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2" w:rsidRPr="007F0150" w:rsidRDefault="007F0150" w:rsidP="007D2202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  <w:lang w:val="de-DE"/>
        </w:rPr>
      </w:pPr>
      <w:proofErr w:type="spellStart"/>
      <w:r w:rsidRPr="007F0150">
        <w:rPr>
          <w:rFonts w:asciiTheme="minorHAnsi" w:hAnsiTheme="minorHAnsi"/>
          <w:b/>
          <w:color w:val="548DD4" w:themeColor="text2" w:themeTint="99"/>
          <w:sz w:val="36"/>
          <w:szCs w:val="36"/>
          <w:u w:val="single"/>
          <w:lang w:val="de-DE"/>
        </w:rPr>
        <w:t>Lekcja</w:t>
      </w:r>
      <w:proofErr w:type="spellEnd"/>
      <w:r w:rsidRPr="007F0150">
        <w:rPr>
          <w:rFonts w:asciiTheme="minorHAnsi" w:hAnsiTheme="minorHAnsi"/>
          <w:b/>
          <w:color w:val="548DD4" w:themeColor="text2" w:themeTint="99"/>
          <w:sz w:val="36"/>
          <w:szCs w:val="36"/>
          <w:u w:val="single"/>
          <w:lang w:val="de-DE"/>
        </w:rPr>
        <w:t xml:space="preserve"> 8.</w:t>
      </w:r>
      <w:r w:rsidRPr="007F0150">
        <w:rPr>
          <w:rFonts w:asciiTheme="minorHAnsi" w:hAnsiTheme="minorHAnsi"/>
          <w:b/>
          <w:color w:val="548DD4" w:themeColor="text2" w:themeTint="99"/>
          <w:sz w:val="32"/>
          <w:szCs w:val="32"/>
          <w:lang w:val="de-DE"/>
        </w:rPr>
        <w:br/>
      </w:r>
      <w:r>
        <w:rPr>
          <w:rFonts w:asciiTheme="minorHAnsi" w:hAnsiTheme="minorHAnsi"/>
          <w:b/>
          <w:color w:val="548DD4" w:themeColor="text2" w:themeTint="99"/>
          <w:lang w:val="de-DE"/>
        </w:rPr>
        <w:t xml:space="preserve">Gemüse- </w:t>
      </w:r>
      <w:proofErr w:type="spellStart"/>
      <w:r>
        <w:rPr>
          <w:rFonts w:asciiTheme="minorHAnsi" w:hAnsiTheme="minorHAnsi"/>
          <w:b/>
          <w:color w:val="548DD4" w:themeColor="text2" w:themeTint="99"/>
          <w:lang w:val="de-DE"/>
        </w:rPr>
        <w:t>W</w:t>
      </w:r>
      <w:r w:rsidR="007D2202" w:rsidRPr="007F0150">
        <w:rPr>
          <w:rFonts w:asciiTheme="minorHAnsi" w:hAnsiTheme="minorHAnsi"/>
          <w:b/>
          <w:color w:val="548DD4" w:themeColor="text2" w:themeTint="99"/>
          <w:lang w:val="de-DE"/>
        </w:rPr>
        <w:t>arzywa</w:t>
      </w:r>
      <w:proofErr w:type="spellEnd"/>
    </w:p>
    <w:p w:rsidR="007D2202" w:rsidRPr="003B712B" w:rsidRDefault="007D2202" w:rsidP="007D2202">
      <w:pPr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  <w:lang w:val="de-DE"/>
        </w:rPr>
      </w:pPr>
    </w:p>
    <w:p w:rsidR="003B712B" w:rsidRPr="003B712B" w:rsidRDefault="003B712B" w:rsidP="003B712B">
      <w:pPr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  <w:lang w:val="de-DE"/>
        </w:rPr>
      </w:pPr>
      <w:proofErr w:type="spellStart"/>
      <w:r w:rsidRPr="003B712B"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  <w:lang w:val="de-DE"/>
        </w:rPr>
        <w:t>Słówka</w:t>
      </w:r>
      <w:proofErr w:type="spellEnd"/>
      <w:r w:rsidRPr="003B712B"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  <w:lang w:val="de-DE"/>
        </w:rPr>
        <w:t>: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Das Gemüse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warzywo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Kürbis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>-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dynia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Möhre/Karotte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–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marchewka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Kartoffel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ziemniak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Rübe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burak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Kohl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kapusta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Rotkohl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21ADB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="00721ADB">
        <w:rPr>
          <w:rFonts w:asciiTheme="minorHAnsi" w:hAnsiTheme="minorHAnsi"/>
          <w:sz w:val="22"/>
          <w:szCs w:val="22"/>
          <w:lang w:val="de-DE"/>
        </w:rPr>
        <w:t>czerwo</w:t>
      </w:r>
      <w:r w:rsidRPr="007F0150">
        <w:rPr>
          <w:rFonts w:asciiTheme="minorHAnsi" w:hAnsiTheme="minorHAnsi"/>
          <w:sz w:val="22"/>
          <w:szCs w:val="22"/>
          <w:lang w:val="de-DE"/>
        </w:rPr>
        <w:t>na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kapusta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Rosenkohl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brukselka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Blumenkohl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>-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kalafior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Brokkoli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brokuł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Zwiebel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cebula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Knoblauch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–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czosnek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Lauch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por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Sellerie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seler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Petersilie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pietruszka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Tomate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pomidor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Gurke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ogórek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Paprika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papryka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Salat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sałata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Das Radieschen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rzodkiewka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Bohne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fasola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Erbse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groch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Mais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kukurydza</w:t>
      </w:r>
      <w:proofErr w:type="spellEnd"/>
    </w:p>
    <w:p w:rsidR="007F0150" w:rsidRDefault="007F0150" w:rsidP="007D220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7F0150" w:rsidRDefault="007F0150" w:rsidP="007D220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Olive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oliwka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Schnittlauch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szczypiorek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Das Basilikum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bazylia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Pilz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-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grzyb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</w:rPr>
      </w:pPr>
      <w:r w:rsidRPr="007F0150">
        <w:rPr>
          <w:rFonts w:asciiTheme="minorHAnsi" w:hAnsiTheme="minorHAnsi"/>
          <w:b/>
          <w:sz w:val="22"/>
          <w:szCs w:val="22"/>
        </w:rPr>
        <w:t xml:space="preserve">Der </w:t>
      </w:r>
      <w:proofErr w:type="spellStart"/>
      <w:r w:rsidRPr="007F0150">
        <w:rPr>
          <w:rFonts w:asciiTheme="minorHAnsi" w:hAnsiTheme="minorHAnsi"/>
          <w:b/>
          <w:sz w:val="22"/>
          <w:szCs w:val="22"/>
        </w:rPr>
        <w:t>Champignon</w:t>
      </w:r>
      <w:proofErr w:type="spellEnd"/>
      <w:r w:rsidRPr="007F0150">
        <w:rPr>
          <w:rFonts w:asciiTheme="minorHAnsi" w:hAnsiTheme="minorHAnsi"/>
          <w:sz w:val="22"/>
          <w:szCs w:val="22"/>
        </w:rPr>
        <w:t xml:space="preserve"> -</w:t>
      </w:r>
      <w:r w:rsidR="007F0150" w:rsidRPr="007F0150">
        <w:rPr>
          <w:rFonts w:asciiTheme="minorHAnsi" w:hAnsiTheme="minorHAnsi"/>
          <w:sz w:val="22"/>
          <w:szCs w:val="22"/>
        </w:rPr>
        <w:t xml:space="preserve"> </w:t>
      </w:r>
      <w:r w:rsidRPr="007F0150">
        <w:rPr>
          <w:rFonts w:asciiTheme="minorHAnsi" w:hAnsiTheme="minorHAnsi"/>
          <w:sz w:val="22"/>
          <w:szCs w:val="22"/>
        </w:rPr>
        <w:t xml:space="preserve">pieczarka 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</w:rPr>
      </w:pPr>
      <w:proofErr w:type="spellStart"/>
      <w:r w:rsidRPr="007F015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Pr="007F015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0150">
        <w:rPr>
          <w:rFonts w:asciiTheme="minorHAnsi" w:hAnsiTheme="minorHAnsi"/>
          <w:b/>
          <w:sz w:val="22"/>
          <w:szCs w:val="22"/>
        </w:rPr>
        <w:t>Speisepilze</w:t>
      </w:r>
      <w:proofErr w:type="spellEnd"/>
      <w:r w:rsidR="007F0150" w:rsidRPr="007F0150">
        <w:rPr>
          <w:rFonts w:asciiTheme="minorHAnsi" w:hAnsiTheme="minorHAnsi"/>
          <w:b/>
          <w:sz w:val="22"/>
          <w:szCs w:val="22"/>
        </w:rPr>
        <w:t xml:space="preserve"> </w:t>
      </w:r>
      <w:r w:rsidRPr="007F0150">
        <w:rPr>
          <w:rFonts w:asciiTheme="minorHAnsi" w:hAnsiTheme="minorHAnsi"/>
          <w:sz w:val="22"/>
          <w:szCs w:val="22"/>
        </w:rPr>
        <w:t>- grzyb</w:t>
      </w:r>
      <w:r w:rsidR="001B63AD">
        <w:rPr>
          <w:rFonts w:asciiTheme="minorHAnsi" w:hAnsiTheme="minorHAnsi"/>
          <w:sz w:val="22"/>
          <w:szCs w:val="22"/>
        </w:rPr>
        <w:t>y jadalne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Giftpilze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grzyby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trujące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Zwiebel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cebula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Meerrettich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>-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chrzan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Dill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koperek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Kresse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rzeżucha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Spinat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szpinak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Salat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sałata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Porree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por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Der Rhabarber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rabarbar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Saubohnen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bób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Spargelbohnen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fasolka</w:t>
      </w:r>
      <w:proofErr w:type="spellEnd"/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szparagowa</w:t>
      </w:r>
      <w:proofErr w:type="spellEnd"/>
    </w:p>
    <w:p w:rsidR="007D2202" w:rsidRPr="007F0150" w:rsidRDefault="007D2202" w:rsidP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Sojabohnen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-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soja</w:t>
      </w:r>
      <w:proofErr w:type="spellEnd"/>
    </w:p>
    <w:p w:rsidR="00EA75A1" w:rsidRPr="007F0150" w:rsidRDefault="007D2202">
      <w:pPr>
        <w:rPr>
          <w:rFonts w:asciiTheme="minorHAnsi" w:hAnsiTheme="minorHAnsi"/>
          <w:sz w:val="22"/>
          <w:szCs w:val="22"/>
          <w:lang w:val="de-DE"/>
        </w:rPr>
      </w:pPr>
      <w:r w:rsidRPr="007F0150">
        <w:rPr>
          <w:rFonts w:asciiTheme="minorHAnsi" w:hAnsiTheme="minorHAnsi"/>
          <w:b/>
          <w:sz w:val="22"/>
          <w:szCs w:val="22"/>
          <w:lang w:val="de-DE"/>
        </w:rPr>
        <w:t>Die Linsen</w:t>
      </w:r>
      <w:r w:rsidR="007F0150" w:rsidRPr="007F0150">
        <w:rPr>
          <w:rFonts w:asciiTheme="minorHAnsi" w:hAnsiTheme="minorHAnsi"/>
          <w:sz w:val="22"/>
          <w:szCs w:val="22"/>
          <w:lang w:val="de-DE"/>
        </w:rPr>
        <w:t xml:space="preserve"> –</w:t>
      </w:r>
      <w:r w:rsidRPr="007F015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F0150">
        <w:rPr>
          <w:rFonts w:asciiTheme="minorHAnsi" w:hAnsiTheme="minorHAnsi"/>
          <w:sz w:val="22"/>
          <w:szCs w:val="22"/>
          <w:lang w:val="de-DE"/>
        </w:rPr>
        <w:t>soczewica</w:t>
      </w:r>
      <w:proofErr w:type="spellEnd"/>
    </w:p>
    <w:p w:rsidR="007F0150" w:rsidRDefault="007F0150">
      <w:pPr>
        <w:rPr>
          <w:rFonts w:asciiTheme="minorHAnsi" w:hAnsiTheme="minorHAnsi"/>
          <w:lang w:val="de-DE"/>
        </w:rPr>
      </w:pPr>
    </w:p>
    <w:p w:rsidR="001D0EE7" w:rsidRDefault="001D0EE7">
      <w:pPr>
        <w:rPr>
          <w:rFonts w:asciiTheme="minorHAnsi" w:hAnsiTheme="minorHAnsi"/>
          <w:lang w:val="de-DE"/>
        </w:rPr>
      </w:pPr>
      <w:proofErr w:type="spellStart"/>
      <w:r>
        <w:rPr>
          <w:rFonts w:asciiTheme="minorHAnsi" w:hAnsiTheme="minorHAnsi"/>
          <w:lang w:val="de-DE"/>
        </w:rPr>
        <w:t>Przysłowia</w:t>
      </w:r>
      <w:proofErr w:type="spellEnd"/>
      <w:r>
        <w:rPr>
          <w:rFonts w:asciiTheme="minorHAnsi" w:hAnsiTheme="minorHAnsi"/>
          <w:lang w:val="de-DE"/>
        </w:rPr>
        <w:t xml:space="preserve">: </w:t>
      </w:r>
    </w:p>
    <w:p w:rsidR="001D0EE7" w:rsidRPr="001D0EE7" w:rsidRDefault="001D0EE7" w:rsidP="001D0EE7">
      <w:pPr>
        <w:rPr>
          <w:rFonts w:asciiTheme="minorHAnsi" w:hAnsiTheme="minorHAnsi"/>
          <w:lang w:val="de-DE"/>
        </w:rPr>
      </w:pPr>
      <w:r w:rsidRPr="001D0EE7">
        <w:rPr>
          <w:rFonts w:asciiTheme="minorHAnsi" w:hAnsiTheme="minorHAnsi"/>
          <w:b/>
          <w:lang w:val="de-DE"/>
        </w:rPr>
        <w:t xml:space="preserve">Was du nicht willst, das man dir tu, das fug auch keinen </w:t>
      </w:r>
      <w:proofErr w:type="spellStart"/>
      <w:r w:rsidRPr="001D0EE7">
        <w:rPr>
          <w:rFonts w:asciiTheme="minorHAnsi" w:hAnsiTheme="minorHAnsi"/>
          <w:b/>
          <w:lang w:val="de-DE"/>
        </w:rPr>
        <w:t>ander</w:t>
      </w:r>
      <w:proofErr w:type="spellEnd"/>
      <w:r w:rsidRPr="001D0EE7">
        <w:rPr>
          <w:rFonts w:asciiTheme="minorHAnsi" w:hAnsiTheme="minorHAnsi"/>
          <w:b/>
          <w:lang w:val="de-DE"/>
        </w:rPr>
        <w:t xml:space="preserve"> zu </w:t>
      </w:r>
      <w:r w:rsidRPr="001D0EE7">
        <w:rPr>
          <w:rFonts w:asciiTheme="minorHAnsi" w:hAnsiTheme="minorHAnsi"/>
          <w:lang w:val="de-DE"/>
        </w:rPr>
        <w:t xml:space="preserve">- Nie </w:t>
      </w:r>
      <w:proofErr w:type="spellStart"/>
      <w:r w:rsidRPr="001D0EE7">
        <w:rPr>
          <w:rFonts w:asciiTheme="minorHAnsi" w:hAnsiTheme="minorHAnsi"/>
          <w:lang w:val="de-DE"/>
        </w:rPr>
        <w:t>czyń</w:t>
      </w:r>
      <w:proofErr w:type="spellEnd"/>
      <w:r w:rsidRPr="001D0EE7">
        <w:rPr>
          <w:rFonts w:asciiTheme="minorHAnsi" w:hAnsiTheme="minorHAnsi"/>
          <w:lang w:val="de-DE"/>
        </w:rPr>
        <w:t xml:space="preserve"> </w:t>
      </w:r>
      <w:proofErr w:type="spellStart"/>
      <w:r w:rsidRPr="001D0EE7">
        <w:rPr>
          <w:rFonts w:asciiTheme="minorHAnsi" w:hAnsiTheme="minorHAnsi"/>
          <w:lang w:val="de-DE"/>
        </w:rPr>
        <w:t>drugiemu</w:t>
      </w:r>
      <w:proofErr w:type="spellEnd"/>
      <w:r w:rsidRPr="001D0EE7">
        <w:rPr>
          <w:rFonts w:asciiTheme="minorHAnsi" w:hAnsiTheme="minorHAnsi"/>
          <w:lang w:val="de-DE"/>
        </w:rPr>
        <w:t xml:space="preserve"> </w:t>
      </w:r>
      <w:proofErr w:type="spellStart"/>
      <w:r w:rsidRPr="001D0EE7">
        <w:rPr>
          <w:rFonts w:asciiTheme="minorHAnsi" w:hAnsiTheme="minorHAnsi"/>
          <w:lang w:val="de-DE"/>
        </w:rPr>
        <w:t>tego</w:t>
      </w:r>
      <w:proofErr w:type="spellEnd"/>
      <w:r>
        <w:rPr>
          <w:rFonts w:asciiTheme="minorHAnsi" w:hAnsiTheme="minorHAnsi"/>
          <w:lang w:val="de-DE"/>
        </w:rPr>
        <w:t>,</w:t>
      </w:r>
      <w:r w:rsidRPr="001D0EE7">
        <w:rPr>
          <w:rFonts w:asciiTheme="minorHAnsi" w:hAnsiTheme="minorHAnsi"/>
          <w:lang w:val="de-DE"/>
        </w:rPr>
        <w:t xml:space="preserve"> </w:t>
      </w:r>
      <w:proofErr w:type="spellStart"/>
      <w:r w:rsidRPr="001D0EE7">
        <w:rPr>
          <w:rFonts w:asciiTheme="minorHAnsi" w:hAnsiTheme="minorHAnsi"/>
          <w:lang w:val="de-DE"/>
        </w:rPr>
        <w:t>co</w:t>
      </w:r>
      <w:proofErr w:type="spellEnd"/>
      <w:r w:rsidRPr="001D0EE7">
        <w:rPr>
          <w:rFonts w:asciiTheme="minorHAnsi" w:hAnsiTheme="minorHAnsi"/>
          <w:lang w:val="de-DE"/>
        </w:rPr>
        <w:t xml:space="preserve"> </w:t>
      </w:r>
      <w:proofErr w:type="spellStart"/>
      <w:r w:rsidRPr="001D0EE7">
        <w:rPr>
          <w:rFonts w:asciiTheme="minorHAnsi" w:hAnsiTheme="minorHAnsi"/>
          <w:lang w:val="de-DE"/>
        </w:rPr>
        <w:t>tobie</w:t>
      </w:r>
      <w:proofErr w:type="spellEnd"/>
      <w:r w:rsidRPr="001D0EE7">
        <w:rPr>
          <w:rFonts w:asciiTheme="minorHAnsi" w:hAnsiTheme="minorHAnsi"/>
          <w:lang w:val="de-DE"/>
        </w:rPr>
        <w:t xml:space="preserve"> nie </w:t>
      </w:r>
      <w:proofErr w:type="spellStart"/>
      <w:r w:rsidRPr="001D0EE7">
        <w:rPr>
          <w:rFonts w:asciiTheme="minorHAnsi" w:hAnsiTheme="minorHAnsi"/>
          <w:lang w:val="de-DE"/>
        </w:rPr>
        <w:t>miłe</w:t>
      </w:r>
      <w:proofErr w:type="spellEnd"/>
      <w:r w:rsidRPr="001D0EE7">
        <w:rPr>
          <w:rFonts w:asciiTheme="minorHAnsi" w:hAnsiTheme="minorHAnsi"/>
          <w:lang w:val="de-DE"/>
        </w:rPr>
        <w:t xml:space="preserve">. </w:t>
      </w:r>
    </w:p>
    <w:p w:rsidR="001D0EE7" w:rsidRPr="00710A24" w:rsidRDefault="00710A24" w:rsidP="001D0EE7">
      <w:pPr>
        <w:rPr>
          <w:rFonts w:asciiTheme="minorHAnsi" w:hAnsiTheme="minorHAnsi"/>
        </w:rPr>
      </w:pPr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Der </w:t>
      </w:r>
      <w:proofErr w:type="spellStart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dumste</w:t>
      </w:r>
      <w:proofErr w:type="spellEnd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Bauer </w:t>
      </w:r>
      <w:proofErr w:type="spellStart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hat</w:t>
      </w:r>
      <w:proofErr w:type="spellEnd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die</w:t>
      </w:r>
      <w:proofErr w:type="spellEnd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größten</w:t>
      </w:r>
      <w:proofErr w:type="spellEnd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A24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Kartoffeln</w:t>
      </w:r>
      <w:proofErr w:type="spellEnd"/>
      <w:r w:rsidR="001D0EE7">
        <w:rPr>
          <w:rFonts w:asciiTheme="minorHAnsi" w:hAnsiTheme="minorHAnsi"/>
          <w:lang w:val="de-DE"/>
        </w:rPr>
        <w:t xml:space="preserve"> </w:t>
      </w:r>
      <w:r w:rsidR="001D0EE7" w:rsidRPr="001D0EE7">
        <w:rPr>
          <w:rFonts w:asciiTheme="minorHAnsi" w:hAnsiTheme="minorHAnsi"/>
          <w:lang w:val="de-DE"/>
        </w:rPr>
        <w:t xml:space="preserve">- </w:t>
      </w:r>
      <w:proofErr w:type="spellStart"/>
      <w:r w:rsidR="001D0EE7" w:rsidRPr="001D0EE7">
        <w:rPr>
          <w:rFonts w:asciiTheme="minorHAnsi" w:hAnsiTheme="minorHAnsi"/>
          <w:lang w:val="de-DE"/>
        </w:rPr>
        <w:t>Najgłupszy</w:t>
      </w:r>
      <w:proofErr w:type="spellEnd"/>
      <w:r w:rsidR="001D0EE7" w:rsidRPr="001D0EE7">
        <w:rPr>
          <w:rFonts w:asciiTheme="minorHAnsi" w:hAnsiTheme="minorHAnsi"/>
          <w:lang w:val="de-DE"/>
        </w:rPr>
        <w:t xml:space="preserve"> </w:t>
      </w:r>
      <w:proofErr w:type="spellStart"/>
      <w:r w:rsidR="001D0EE7" w:rsidRPr="001D0EE7">
        <w:rPr>
          <w:rFonts w:asciiTheme="minorHAnsi" w:hAnsiTheme="minorHAnsi"/>
          <w:lang w:val="de-DE"/>
        </w:rPr>
        <w:t>rolnik</w:t>
      </w:r>
      <w:proofErr w:type="spellEnd"/>
      <w:r w:rsidR="001D0EE7" w:rsidRPr="001D0EE7">
        <w:rPr>
          <w:rFonts w:asciiTheme="minorHAnsi" w:hAnsiTheme="minorHAnsi"/>
          <w:lang w:val="de-DE"/>
        </w:rPr>
        <w:t xml:space="preserve"> </w:t>
      </w:r>
      <w:proofErr w:type="spellStart"/>
      <w:r w:rsidR="001D0EE7" w:rsidRPr="001D0EE7">
        <w:rPr>
          <w:rFonts w:asciiTheme="minorHAnsi" w:hAnsiTheme="minorHAnsi"/>
          <w:lang w:val="de-DE"/>
        </w:rPr>
        <w:t>ma</w:t>
      </w:r>
      <w:proofErr w:type="spellEnd"/>
      <w:r w:rsidR="001D0EE7" w:rsidRPr="001D0EE7">
        <w:rPr>
          <w:rFonts w:asciiTheme="minorHAnsi" w:hAnsiTheme="minorHAnsi"/>
          <w:lang w:val="de-DE"/>
        </w:rPr>
        <w:t xml:space="preserve"> </w:t>
      </w:r>
      <w:proofErr w:type="spellStart"/>
      <w:r w:rsidR="001D0EE7" w:rsidRPr="001D0EE7">
        <w:rPr>
          <w:rFonts w:asciiTheme="minorHAnsi" w:hAnsiTheme="minorHAnsi"/>
          <w:lang w:val="de-DE"/>
        </w:rPr>
        <w:t>największe</w:t>
      </w:r>
      <w:proofErr w:type="spellEnd"/>
      <w:r w:rsidR="001D0EE7" w:rsidRPr="001D0EE7">
        <w:rPr>
          <w:rFonts w:asciiTheme="minorHAnsi" w:hAnsiTheme="minorHAnsi"/>
          <w:lang w:val="de-DE"/>
        </w:rPr>
        <w:t xml:space="preserve"> </w:t>
      </w:r>
      <w:proofErr w:type="spellStart"/>
      <w:r w:rsidR="001D0EE7" w:rsidRPr="001D0EE7">
        <w:rPr>
          <w:rFonts w:asciiTheme="minorHAnsi" w:hAnsiTheme="minorHAnsi"/>
          <w:lang w:val="de-DE"/>
        </w:rPr>
        <w:t>ziemniaki</w:t>
      </w:r>
      <w:proofErr w:type="spellEnd"/>
      <w:r w:rsidR="001D0EE7" w:rsidRPr="001D0EE7">
        <w:rPr>
          <w:rFonts w:asciiTheme="minorHAnsi" w:hAnsiTheme="minorHAnsi"/>
          <w:lang w:val="de-DE"/>
        </w:rPr>
        <w:t>.</w:t>
      </w:r>
    </w:p>
    <w:p w:rsidR="00710A24" w:rsidRDefault="00710A24" w:rsidP="001D0EE7">
      <w:pPr>
        <w:rPr>
          <w:rFonts w:asciiTheme="minorHAnsi" w:hAnsiTheme="minorHAnsi"/>
          <w:lang w:val="de-DE"/>
        </w:rPr>
      </w:pPr>
      <w:bookmarkStart w:id="0" w:name="_GoBack"/>
      <w:bookmarkEnd w:id="0"/>
    </w:p>
    <w:p w:rsidR="00710A24" w:rsidRPr="00710A24" w:rsidRDefault="00710A24" w:rsidP="001D0EE7">
      <w:pPr>
        <w:rPr>
          <w:rFonts w:asciiTheme="minorHAnsi" w:hAnsiTheme="minorHAnsi"/>
        </w:rPr>
      </w:pPr>
    </w:p>
    <w:sectPr w:rsidR="00710A24" w:rsidRPr="00710A24" w:rsidSect="007F1BE5">
      <w:headerReference w:type="default" r:id="rId7"/>
      <w:footerReference w:type="default" r:id="rId8"/>
      <w:footerReference w:type="first" r:id="rId9"/>
      <w:pgSz w:w="11900" w:h="16840" w:code="9"/>
      <w:pgMar w:top="1701" w:right="1128" w:bottom="1701" w:left="1134" w:header="90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AB" w:rsidRDefault="00DF0DAB">
      <w:pPr>
        <w:spacing w:after="0"/>
      </w:pPr>
      <w:r>
        <w:separator/>
      </w:r>
    </w:p>
  </w:endnote>
  <w:endnote w:type="continuationSeparator" w:id="0">
    <w:p w:rsidR="00DF0DAB" w:rsidRDefault="00DF0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8646"/>
      <w:docPartObj>
        <w:docPartGallery w:val="Page Numbers (Bottom of Page)"/>
        <w:docPartUnique/>
      </w:docPartObj>
    </w:sdtPr>
    <w:sdtEndPr/>
    <w:sdtContent>
      <w:p w:rsidR="007F0150" w:rsidRDefault="007F0150" w:rsidP="007F0150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156E1446" wp14:editId="3B0C85EA">
              <wp:extent cx="1591310" cy="297180"/>
              <wp:effectExtent l="0" t="0" r="8890" b="762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4888">
          <w:rPr>
            <w:noProof/>
          </w:rPr>
          <w:t>2</w:t>
        </w:r>
        <w:r>
          <w:fldChar w:fldCharType="end"/>
        </w:r>
      </w:p>
      <w:p w:rsidR="007F0150" w:rsidRDefault="007F0150" w:rsidP="007F0150">
        <w:pPr>
          <w:pStyle w:val="Stopka"/>
        </w:pPr>
      </w:p>
      <w:p w:rsidR="007F0150" w:rsidRPr="003A7CB7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7F0150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7F0150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  <w:p w:rsidR="007F0150" w:rsidRPr="007F0150" w:rsidRDefault="00DF0DAB" w:rsidP="007F0150">
        <w:pPr>
          <w:pStyle w:val="Stopka"/>
          <w:ind w:left="9912" w:hanging="9912"/>
          <w:rPr>
            <w:b/>
            <w:sz w:val="18"/>
            <w:szCs w:val="18"/>
          </w:rPr>
        </w:pPr>
      </w:p>
    </w:sdtContent>
  </w:sdt>
  <w:p w:rsidR="007F0150" w:rsidRDefault="007F01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79408"/>
      <w:docPartObj>
        <w:docPartGallery w:val="Page Numbers (Bottom of Page)"/>
        <w:docPartUnique/>
      </w:docPartObj>
    </w:sdtPr>
    <w:sdtEndPr/>
    <w:sdtContent>
      <w:p w:rsidR="007F0150" w:rsidRDefault="007F0150" w:rsidP="007F0150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4FC5315C" wp14:editId="5B0364DF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4888">
          <w:rPr>
            <w:noProof/>
          </w:rPr>
          <w:t>1</w:t>
        </w:r>
        <w:r>
          <w:fldChar w:fldCharType="end"/>
        </w:r>
      </w:p>
      <w:p w:rsidR="007F0150" w:rsidRDefault="007F0150" w:rsidP="007F0150">
        <w:pPr>
          <w:pStyle w:val="Stopka"/>
        </w:pPr>
      </w:p>
      <w:p w:rsidR="007F0150" w:rsidRPr="003A7CB7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7F0150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7F0150" w:rsidRPr="007F0150" w:rsidRDefault="007F0150" w:rsidP="007F0150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  <w:p w:rsidR="007F0150" w:rsidRDefault="00DF0DAB" w:rsidP="007F0150">
        <w:pPr>
          <w:pStyle w:val="Stopka"/>
        </w:pPr>
      </w:p>
    </w:sdtContent>
  </w:sdt>
  <w:p w:rsidR="00A43BA4" w:rsidRPr="005D5190" w:rsidRDefault="00DF0DAB" w:rsidP="00E92D3B">
    <w:pPr>
      <w:pStyle w:val="Stopka"/>
      <w:tabs>
        <w:tab w:val="clear" w:pos="4153"/>
        <w:tab w:val="clear" w:pos="8306"/>
        <w:tab w:val="right" w:pos="9638"/>
      </w:tabs>
      <w:rPr>
        <w:rFonts w:ascii="Calibri" w:hAnsi="Calibri" w:cs="Arial"/>
        <w:color w:val="5F5F5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AB" w:rsidRDefault="00DF0DAB">
      <w:pPr>
        <w:spacing w:after="0"/>
      </w:pPr>
      <w:r>
        <w:separator/>
      </w:r>
    </w:p>
  </w:footnote>
  <w:footnote w:type="continuationSeparator" w:id="0">
    <w:p w:rsidR="00DF0DAB" w:rsidRDefault="00DF0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A4" w:rsidRPr="00362624" w:rsidRDefault="00DF0DAB" w:rsidP="007A4EBF">
    <w:pPr>
      <w:pStyle w:val="Nagwek"/>
      <w:tabs>
        <w:tab w:val="left" w:pos="0"/>
      </w:tabs>
      <w:ind w:left="-284" w:firstLine="28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7"/>
    <w:rsid w:val="0003042D"/>
    <w:rsid w:val="001B63AD"/>
    <w:rsid w:val="001D0EE7"/>
    <w:rsid w:val="003B712B"/>
    <w:rsid w:val="004C3A95"/>
    <w:rsid w:val="00506294"/>
    <w:rsid w:val="005A21E1"/>
    <w:rsid w:val="005E1B77"/>
    <w:rsid w:val="00603DE4"/>
    <w:rsid w:val="00710A24"/>
    <w:rsid w:val="00721ADB"/>
    <w:rsid w:val="007D2202"/>
    <w:rsid w:val="007F0150"/>
    <w:rsid w:val="009D6BB7"/>
    <w:rsid w:val="00A465BF"/>
    <w:rsid w:val="00A653D8"/>
    <w:rsid w:val="00C46E27"/>
    <w:rsid w:val="00CD0658"/>
    <w:rsid w:val="00D71D21"/>
    <w:rsid w:val="00DF0DAB"/>
    <w:rsid w:val="00EA48BE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0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02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20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2202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D2202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5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50"/>
    <w:rPr>
      <w:rFonts w:ascii="Tahoma" w:eastAsia="Cambri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0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0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02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20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2202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D2202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5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50"/>
    <w:rPr>
      <w:rFonts w:ascii="Tahoma" w:eastAsia="Cambri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0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5</cp:revision>
  <cp:lastPrinted>2013-02-20T08:40:00Z</cp:lastPrinted>
  <dcterms:created xsi:type="dcterms:W3CDTF">2013-02-15T14:17:00Z</dcterms:created>
  <dcterms:modified xsi:type="dcterms:W3CDTF">2013-02-20T08:41:00Z</dcterms:modified>
</cp:coreProperties>
</file>